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3A" w:rsidRPr="007E2035" w:rsidRDefault="007E2035">
      <w:pPr>
        <w:pStyle w:val="a3"/>
        <w:tabs>
          <w:tab w:val="left" w:pos="8390"/>
        </w:tabs>
        <w:rPr>
          <w:i w:val="0"/>
        </w:rPr>
      </w:pPr>
      <w:r>
        <w:pict>
          <v:rect id="_x0000_s1026" style="position:absolute;left:0;text-align:left;margin-left:0;margin-top:275.65pt;width:419.55pt;height:21.95pt;z-index:1024;mso-position-horizontal-relative:page;mso-position-vertical-relative:page" fillcolor="#e5c178" stroked="f">
            <w10:wrap anchorx="page" anchory="page"/>
          </v:rect>
        </w:pict>
      </w:r>
      <w:r>
        <w:rPr>
          <w:color w:val="C69A56"/>
          <w:shd w:val="clear" w:color="auto" w:fill="CDE7DC"/>
        </w:rPr>
        <w:t xml:space="preserve"> </w:t>
      </w:r>
      <w:r>
        <w:rPr>
          <w:color w:val="C69A56"/>
          <w:spacing w:val="92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C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h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a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r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l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o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t</w:t>
      </w:r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bookmarkStart w:id="0" w:name="_GoBack"/>
      <w:bookmarkEnd w:id="0"/>
      <w:proofErr w:type="spellStart"/>
      <w:r w:rsidRPr="007E2035">
        <w:rPr>
          <w:i w:val="0"/>
          <w:color w:val="C69A56"/>
          <w:shd w:val="clear" w:color="auto" w:fill="CDE7DC"/>
        </w:rPr>
        <w:t>t</w:t>
      </w:r>
      <w:proofErr w:type="spellEnd"/>
      <w:r w:rsidRPr="007E2035">
        <w:rPr>
          <w:i w:val="0"/>
          <w:color w:val="C69A56"/>
          <w:spacing w:val="-114"/>
          <w:shd w:val="clear" w:color="auto" w:fill="CDE7DC"/>
        </w:rPr>
        <w:t xml:space="preserve"> </w:t>
      </w:r>
      <w:r w:rsidRPr="007E2035">
        <w:rPr>
          <w:i w:val="0"/>
          <w:color w:val="C69A56"/>
          <w:shd w:val="clear" w:color="auto" w:fill="CDE7DC"/>
        </w:rPr>
        <w:t>e</w:t>
      </w:r>
      <w:r w:rsidRPr="007E2035">
        <w:rPr>
          <w:i w:val="0"/>
          <w:color w:val="C69A56"/>
          <w:shd w:val="clear" w:color="auto" w:fill="CDE7DC"/>
        </w:rPr>
        <w:tab/>
      </w:r>
      <w:r w:rsidRPr="007E2035">
        <w:rPr>
          <w:i w:val="0"/>
          <w:color w:val="C69A56"/>
        </w:rPr>
        <w:t xml:space="preserve"> A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n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d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e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r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s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o</w:t>
      </w:r>
      <w:r w:rsidRPr="007E2035">
        <w:rPr>
          <w:i w:val="0"/>
          <w:color w:val="C69A56"/>
          <w:spacing w:val="-114"/>
        </w:rPr>
        <w:t xml:space="preserve"> </w:t>
      </w:r>
      <w:r w:rsidRPr="007E2035">
        <w:rPr>
          <w:i w:val="0"/>
          <w:color w:val="C69A56"/>
        </w:rPr>
        <w:t>n</w:t>
      </w:r>
    </w:p>
    <w:p w:rsidR="00E9063A" w:rsidRDefault="007E2035">
      <w:pPr>
        <w:spacing w:before="152"/>
        <w:ind w:left="620"/>
        <w:rPr>
          <w:rFonts w:ascii="Qanelas Light"/>
          <w:sz w:val="48"/>
        </w:rPr>
      </w:pPr>
      <w:r>
        <w:rPr>
          <w:rFonts w:ascii="Qanelas Light"/>
          <w:color w:val="6FB178"/>
          <w:sz w:val="48"/>
        </w:rPr>
        <w:t>Thank you for your time</w:t>
      </w:r>
    </w:p>
    <w:sectPr w:rsidR="00E9063A">
      <w:type w:val="continuous"/>
      <w:pgSz w:w="8400" w:h="5960" w:orient="landscape"/>
      <w:pgMar w:top="5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ISM">
    <w:altName w:val="JOURNALISM"/>
    <w:panose1 w:val="00000000000000000000"/>
    <w:charset w:val="00"/>
    <w:family w:val="auto"/>
    <w:pitch w:val="variable"/>
    <w:sig w:usb0="00000201" w:usb1="0000000A" w:usb2="00000000" w:usb3="00000000" w:csb0="00000001" w:csb1="00000000"/>
  </w:font>
  <w:font w:name="Qanelas Light">
    <w:altName w:val="Qanelas Light"/>
    <w:panose1 w:val="00000400000000000000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63A"/>
    <w:rsid w:val="007E2035"/>
    <w:rsid w:val="00E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AA4A8D-8D16-4504-B941-554B2812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JOURNALISM" w:eastAsia="JOURNALISM" w:hAnsi="JOURNALISM" w:cs="JOURNALISM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 w:line="1160" w:lineRule="exact"/>
      <w:ind w:left="680" w:hanging="681"/>
    </w:pPr>
    <w:rPr>
      <w:i/>
      <w:sz w:val="120"/>
      <w:szCs w:val="1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2019-10-01T06:48:00Z</dcterms:created>
  <dcterms:modified xsi:type="dcterms:W3CDTF">2019-10-01T06:48:00Z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